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0A" w:rsidRPr="005D390A" w:rsidRDefault="005D390A" w:rsidP="003B57F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5D390A" w:rsidRDefault="005D390A" w:rsidP="003F4A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90A" w:rsidRDefault="005D390A" w:rsidP="003F4A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08D" w:rsidRPr="003F4A0C" w:rsidRDefault="003F4A0C" w:rsidP="005D390A">
      <w:pPr>
        <w:tabs>
          <w:tab w:val="left" w:pos="52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A0C">
        <w:rPr>
          <w:rFonts w:ascii="Times New Roman" w:hAnsi="Times New Roman" w:cs="Times New Roman"/>
          <w:b/>
          <w:sz w:val="28"/>
          <w:szCs w:val="28"/>
        </w:rPr>
        <w:t>Календарный План мероприятий ресурсного центра</w:t>
      </w:r>
    </w:p>
    <w:p w:rsidR="003F4A0C" w:rsidRPr="003F4A0C" w:rsidRDefault="003F4A0C">
      <w:pPr>
        <w:rPr>
          <w:rFonts w:ascii="Times New Roman" w:hAnsi="Times New Roman" w:cs="Times New Roman"/>
          <w:sz w:val="28"/>
          <w:szCs w:val="28"/>
        </w:rPr>
      </w:pPr>
    </w:p>
    <w:p w:rsidR="003F4A0C" w:rsidRPr="0088457F" w:rsidRDefault="003F4A0C" w:rsidP="0088457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7F">
        <w:rPr>
          <w:rFonts w:ascii="Times New Roman" w:hAnsi="Times New Roman" w:cs="Times New Roman"/>
          <w:b/>
          <w:sz w:val="28"/>
          <w:szCs w:val="28"/>
        </w:rPr>
        <w:t>Учебно-исследовательская деятельность</w:t>
      </w:r>
    </w:p>
    <w:p w:rsidR="00594862" w:rsidRPr="003F4A0C" w:rsidRDefault="00594862" w:rsidP="0088457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402"/>
        <w:gridCol w:w="2268"/>
        <w:gridCol w:w="2272"/>
      </w:tblGrid>
      <w:tr w:rsidR="003F4A0C" w:rsidRPr="003F4A0C" w:rsidTr="00713CD5">
        <w:tc>
          <w:tcPr>
            <w:tcW w:w="806" w:type="dxa"/>
          </w:tcPr>
          <w:p w:rsidR="003F4A0C" w:rsidRDefault="003F4A0C" w:rsidP="003F4A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57F" w:rsidRPr="003F4A0C" w:rsidRDefault="0088457F" w:rsidP="003F4A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3F4A0C" w:rsidRPr="003F4A0C" w:rsidRDefault="003F4A0C" w:rsidP="003F4A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0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88457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68" w:type="dxa"/>
          </w:tcPr>
          <w:p w:rsidR="003F4A0C" w:rsidRPr="003F4A0C" w:rsidRDefault="003F4A0C" w:rsidP="003F4A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</w:tcPr>
          <w:p w:rsidR="003F4A0C" w:rsidRPr="003F4A0C" w:rsidRDefault="003F4A0C" w:rsidP="003F4A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A0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F4A0C" w:rsidRPr="003F4A0C" w:rsidTr="00713CD5">
        <w:tc>
          <w:tcPr>
            <w:tcW w:w="806" w:type="dxa"/>
          </w:tcPr>
          <w:p w:rsidR="003F4A0C" w:rsidRP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3F4A0C" w:rsidRP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Пермского края по робототехнике среди обучающихся (проводится в рамках регионального этапа интеллектуальной олимпиады Приволжского Федерального округа)</w:t>
            </w:r>
            <w:proofErr w:type="gramEnd"/>
          </w:p>
        </w:tc>
        <w:tc>
          <w:tcPr>
            <w:tcW w:w="2268" w:type="dxa"/>
          </w:tcPr>
          <w:p w:rsidR="003F4A0C" w:rsidRP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2016г</w:t>
            </w:r>
          </w:p>
        </w:tc>
        <w:tc>
          <w:tcPr>
            <w:tcW w:w="2268" w:type="dxa"/>
          </w:tcPr>
          <w:p w:rsidR="003F4A0C" w:rsidRP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Пермский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краевой центр «Муравейник»</w:t>
            </w:r>
          </w:p>
        </w:tc>
      </w:tr>
      <w:tr w:rsidR="003F4A0C" w:rsidRPr="003F4A0C" w:rsidTr="00713CD5">
        <w:tc>
          <w:tcPr>
            <w:tcW w:w="806" w:type="dxa"/>
          </w:tcPr>
          <w:p w:rsidR="003F4A0C" w:rsidRP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F4A0C" w:rsidRPr="003F4A0C" w:rsidRDefault="003F4A0C" w:rsidP="008845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Краевая Конференция школьников и студентов «Образовательная робототехника</w:t>
            </w:r>
            <w:r w:rsidR="0088457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5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ехноинтеллект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2016» (средняя школа, ВУЗ)</w:t>
            </w:r>
          </w:p>
        </w:tc>
        <w:tc>
          <w:tcPr>
            <w:tcW w:w="2268" w:type="dxa"/>
          </w:tcPr>
          <w:p w:rsidR="003F4A0C" w:rsidRP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декабря 2016г</w:t>
            </w:r>
          </w:p>
        </w:tc>
        <w:tc>
          <w:tcPr>
            <w:tcW w:w="2268" w:type="dxa"/>
          </w:tcPr>
          <w:p w:rsidR="003F4A0C" w:rsidRP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ПГГПУ, научно-образовательный центр подготовки учащихся и студентов в области инжиниринга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-проектирования</w:t>
            </w:r>
          </w:p>
        </w:tc>
      </w:tr>
      <w:tr w:rsidR="003F4A0C" w:rsidRPr="003F4A0C" w:rsidTr="00713CD5">
        <w:tc>
          <w:tcPr>
            <w:tcW w:w="806" w:type="dxa"/>
          </w:tcPr>
          <w:p w:rsidR="003F4A0C" w:rsidRP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F4A0C" w:rsidRP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окружной молодежный робототехнический фестиваль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Урал-Поволжье» (соревнования, выставка, конференция, проведение круглого стола). Проводится в рамках Федеральной программы «Робототехника» </w:t>
            </w:r>
          </w:p>
        </w:tc>
        <w:tc>
          <w:tcPr>
            <w:tcW w:w="2268" w:type="dxa"/>
          </w:tcPr>
          <w:p w:rsidR="003F4A0C" w:rsidRPr="003F4A0C" w:rsidRDefault="0088457F" w:rsidP="008845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16-18 февраля</w:t>
            </w:r>
            <w:r w:rsidR="003F4A0C">
              <w:rPr>
                <w:rFonts w:ascii="Times New Roman" w:hAnsi="Times New Roman" w:cs="Times New Roman"/>
                <w:sz w:val="28"/>
                <w:szCs w:val="28"/>
              </w:rPr>
              <w:t xml:space="preserve"> 2017г</w:t>
            </w:r>
          </w:p>
        </w:tc>
        <w:tc>
          <w:tcPr>
            <w:tcW w:w="2268" w:type="dxa"/>
          </w:tcPr>
          <w:p w:rsidR="003F4A0C" w:rsidRPr="003F4A0C" w:rsidRDefault="003F4A0C" w:rsidP="0059486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 «Пермский центр развития </w:t>
            </w:r>
            <w:r w:rsidR="005948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обототехники»</w:t>
            </w:r>
          </w:p>
        </w:tc>
      </w:tr>
      <w:tr w:rsidR="003F4A0C" w:rsidRPr="003F4A0C" w:rsidTr="00713CD5">
        <w:tc>
          <w:tcPr>
            <w:tcW w:w="806" w:type="dxa"/>
          </w:tcPr>
          <w:p w:rsidR="003F4A0C" w:rsidRP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F4A0C" w:rsidRP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Пермского края по авиационным комнатным моделям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3F4A0C" w:rsidRP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2017г</w:t>
            </w:r>
          </w:p>
        </w:tc>
        <w:tc>
          <w:tcPr>
            <w:tcW w:w="2268" w:type="dxa"/>
          </w:tcPr>
          <w:p w:rsidR="003F4A0C" w:rsidRP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Пермский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краевой центр «Муравейник»</w:t>
            </w:r>
          </w:p>
        </w:tc>
      </w:tr>
      <w:tr w:rsidR="003F4A0C" w:rsidRPr="003F4A0C" w:rsidTr="00713CD5">
        <w:tc>
          <w:tcPr>
            <w:tcW w:w="806" w:type="dxa"/>
          </w:tcPr>
          <w:p w:rsidR="003F4A0C" w:rsidRP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3F4A0C" w:rsidRP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«Юные техники и изобретатели Пермского края»</w:t>
            </w:r>
          </w:p>
        </w:tc>
        <w:tc>
          <w:tcPr>
            <w:tcW w:w="2268" w:type="dxa"/>
          </w:tcPr>
          <w:p w:rsidR="003F4A0C" w:rsidRP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2017г</w:t>
            </w:r>
          </w:p>
        </w:tc>
        <w:tc>
          <w:tcPr>
            <w:tcW w:w="2268" w:type="dxa"/>
          </w:tcPr>
          <w:p w:rsidR="003F4A0C" w:rsidRP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Пермский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краевой центр «Муравейник»</w:t>
            </w:r>
          </w:p>
        </w:tc>
      </w:tr>
      <w:tr w:rsidR="003F4A0C" w:rsidRPr="003F4A0C" w:rsidTr="00713CD5">
        <w:tc>
          <w:tcPr>
            <w:tcW w:w="806" w:type="dxa"/>
          </w:tcPr>
          <w:p w:rsidR="003F4A0C" w:rsidRP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</w:tcPr>
          <w:p w:rsidR="003F4A0C" w:rsidRPr="00594862" w:rsidRDefault="00594862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г. Москва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робототехнический фестиваль) </w:t>
            </w:r>
          </w:p>
        </w:tc>
        <w:tc>
          <w:tcPr>
            <w:tcW w:w="2268" w:type="dxa"/>
          </w:tcPr>
          <w:p w:rsidR="003F4A0C" w:rsidRPr="003F4A0C" w:rsidRDefault="00594862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марта 2017г, ВДНХ, пав.75, зал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3F4A0C" w:rsidRP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A0C" w:rsidRPr="003F4A0C" w:rsidTr="00713CD5">
        <w:tc>
          <w:tcPr>
            <w:tcW w:w="806" w:type="dxa"/>
          </w:tcPr>
          <w:p w:rsidR="003F4A0C" w:rsidRP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3F4A0C" w:rsidRPr="003F4A0C" w:rsidRDefault="00594862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Пермского края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ракетомодельному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спорту 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3F4A0C" w:rsidRPr="003F4A0C" w:rsidRDefault="00594862" w:rsidP="008845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845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2017г</w:t>
            </w:r>
          </w:p>
        </w:tc>
        <w:tc>
          <w:tcPr>
            <w:tcW w:w="2268" w:type="dxa"/>
          </w:tcPr>
          <w:p w:rsidR="003F4A0C" w:rsidRPr="003F4A0C" w:rsidRDefault="00594862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Пермский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краевой центр «Муравейник»</w:t>
            </w:r>
          </w:p>
        </w:tc>
      </w:tr>
      <w:tr w:rsidR="003F4A0C" w:rsidRPr="003F4A0C" w:rsidTr="00713CD5">
        <w:tc>
          <w:tcPr>
            <w:tcW w:w="806" w:type="dxa"/>
          </w:tcPr>
          <w:p w:rsid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3F4A0C" w:rsidRPr="003F4A0C" w:rsidRDefault="00594862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пермского края по авиационным свободнолетающим и радиоуправляемым моделям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3F4A0C" w:rsidRPr="003F4A0C" w:rsidRDefault="00594862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2017г</w:t>
            </w:r>
          </w:p>
        </w:tc>
        <w:tc>
          <w:tcPr>
            <w:tcW w:w="2268" w:type="dxa"/>
          </w:tcPr>
          <w:p w:rsidR="003F4A0C" w:rsidRPr="003F4A0C" w:rsidRDefault="00594862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Пермский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краевой центр «Муравейник»</w:t>
            </w:r>
          </w:p>
        </w:tc>
      </w:tr>
      <w:tr w:rsidR="003F4A0C" w:rsidRPr="003F4A0C" w:rsidTr="00713CD5">
        <w:tc>
          <w:tcPr>
            <w:tcW w:w="806" w:type="dxa"/>
          </w:tcPr>
          <w:p w:rsid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3F4A0C" w:rsidRPr="003F4A0C" w:rsidRDefault="00594862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олимпиады роботов</w:t>
            </w:r>
          </w:p>
        </w:tc>
        <w:tc>
          <w:tcPr>
            <w:tcW w:w="2268" w:type="dxa"/>
          </w:tcPr>
          <w:p w:rsidR="003F4A0C" w:rsidRPr="003F4A0C" w:rsidRDefault="00594862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2017г</w:t>
            </w:r>
          </w:p>
        </w:tc>
        <w:tc>
          <w:tcPr>
            <w:tcW w:w="2268" w:type="dxa"/>
          </w:tcPr>
          <w:p w:rsidR="003F4A0C" w:rsidRPr="003F4A0C" w:rsidRDefault="00594862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 «Пермский центр развития робототехники»</w:t>
            </w:r>
          </w:p>
        </w:tc>
      </w:tr>
      <w:tr w:rsidR="003F4A0C" w:rsidRPr="003F4A0C" w:rsidTr="00713CD5">
        <w:tc>
          <w:tcPr>
            <w:tcW w:w="806" w:type="dxa"/>
          </w:tcPr>
          <w:p w:rsid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3F4A0C" w:rsidRPr="003F4A0C" w:rsidRDefault="00594862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роботов</w:t>
            </w:r>
          </w:p>
        </w:tc>
        <w:tc>
          <w:tcPr>
            <w:tcW w:w="2268" w:type="dxa"/>
          </w:tcPr>
          <w:p w:rsidR="003F4A0C" w:rsidRPr="003F4A0C" w:rsidRDefault="00594862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2017г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Иннополис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(Татарстан)</w:t>
            </w:r>
          </w:p>
        </w:tc>
        <w:tc>
          <w:tcPr>
            <w:tcW w:w="2268" w:type="dxa"/>
          </w:tcPr>
          <w:p w:rsidR="003F4A0C" w:rsidRP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A0C" w:rsidRPr="003F4A0C" w:rsidTr="00713CD5">
        <w:tc>
          <w:tcPr>
            <w:tcW w:w="806" w:type="dxa"/>
          </w:tcPr>
          <w:p w:rsidR="003F4A0C" w:rsidRDefault="003F4A0C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3F4A0C" w:rsidRPr="003F4A0C" w:rsidRDefault="00594862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Инженерный профильный лагерь</w:t>
            </w:r>
          </w:p>
        </w:tc>
        <w:tc>
          <w:tcPr>
            <w:tcW w:w="2268" w:type="dxa"/>
          </w:tcPr>
          <w:p w:rsidR="003F4A0C" w:rsidRPr="003F4A0C" w:rsidRDefault="00594862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2017г</w:t>
            </w:r>
          </w:p>
        </w:tc>
        <w:tc>
          <w:tcPr>
            <w:tcW w:w="2268" w:type="dxa"/>
          </w:tcPr>
          <w:p w:rsidR="003F4A0C" w:rsidRPr="003F4A0C" w:rsidRDefault="00594862" w:rsidP="003F4A0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МАУДО «ПЦДОД «ШТР»</w:t>
            </w:r>
          </w:p>
        </w:tc>
      </w:tr>
    </w:tbl>
    <w:p w:rsidR="003F4A0C" w:rsidRDefault="003F4A0C" w:rsidP="003F4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862" w:rsidRDefault="00594862" w:rsidP="003F4A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4862" w:rsidRPr="0088457F" w:rsidRDefault="00594862" w:rsidP="0088457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7F">
        <w:rPr>
          <w:rFonts w:ascii="Times New Roman" w:hAnsi="Times New Roman" w:cs="Times New Roman"/>
          <w:b/>
          <w:sz w:val="28"/>
          <w:szCs w:val="28"/>
        </w:rPr>
        <w:t>Учебно-методическая деятельность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3402"/>
        <w:gridCol w:w="2250"/>
        <w:gridCol w:w="2393"/>
      </w:tblGrid>
      <w:tr w:rsidR="00594862" w:rsidTr="00594862">
        <w:tc>
          <w:tcPr>
            <w:tcW w:w="851" w:type="dxa"/>
          </w:tcPr>
          <w:p w:rsidR="00594862" w:rsidRDefault="00594862" w:rsidP="00594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57F" w:rsidRDefault="0088457F" w:rsidP="00594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594862" w:rsidRDefault="00594862" w:rsidP="00594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250" w:type="dxa"/>
          </w:tcPr>
          <w:p w:rsidR="00594862" w:rsidRDefault="00594862" w:rsidP="00594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594862" w:rsidRDefault="00594862" w:rsidP="00594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94862" w:rsidTr="00594862">
        <w:tc>
          <w:tcPr>
            <w:tcW w:w="851" w:type="dxa"/>
          </w:tcPr>
          <w:p w:rsidR="00594862" w:rsidRDefault="00594862" w:rsidP="0059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94862" w:rsidRDefault="00594862" w:rsidP="0059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 педагогов, реализующих дополнительные общеразвивающие программы технической направленности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ракетомоделирование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594862" w:rsidRDefault="00594862" w:rsidP="0059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94862" w:rsidRPr="003F4A0C" w:rsidRDefault="00594862" w:rsidP="008A57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Пермский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краевой центр «Муравейник»</w:t>
            </w:r>
          </w:p>
        </w:tc>
      </w:tr>
      <w:tr w:rsidR="00594862" w:rsidTr="00594862">
        <w:tc>
          <w:tcPr>
            <w:tcW w:w="851" w:type="dxa"/>
          </w:tcPr>
          <w:p w:rsidR="00594862" w:rsidRDefault="00594862" w:rsidP="0059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94862" w:rsidRDefault="00594862" w:rsidP="00594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 педагогов, реализующих дополнительные общеразвивающие программы технической направленности (робототехника)</w:t>
            </w:r>
          </w:p>
        </w:tc>
        <w:tc>
          <w:tcPr>
            <w:tcW w:w="2250" w:type="dxa"/>
          </w:tcPr>
          <w:p w:rsidR="00594862" w:rsidRDefault="00594862" w:rsidP="008A5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94862" w:rsidRPr="003F4A0C" w:rsidRDefault="00594862" w:rsidP="008A57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Пермский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краевой центр «Муравейник»</w:t>
            </w:r>
          </w:p>
        </w:tc>
      </w:tr>
    </w:tbl>
    <w:p w:rsidR="00594862" w:rsidRPr="00594862" w:rsidRDefault="00594862" w:rsidP="00594862">
      <w:pPr>
        <w:rPr>
          <w:rFonts w:ascii="Times New Roman" w:hAnsi="Times New Roman" w:cs="Times New Roman"/>
          <w:sz w:val="28"/>
          <w:szCs w:val="28"/>
        </w:rPr>
      </w:pPr>
    </w:p>
    <w:sectPr w:rsidR="00594862" w:rsidRPr="00594862" w:rsidSect="0088457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34A0C"/>
    <w:multiLevelType w:val="hybridMultilevel"/>
    <w:tmpl w:val="2396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9F"/>
    <w:rsid w:val="00043EC7"/>
    <w:rsid w:val="003B57FB"/>
    <w:rsid w:val="003F4A0C"/>
    <w:rsid w:val="00594862"/>
    <w:rsid w:val="005D390A"/>
    <w:rsid w:val="006B009F"/>
    <w:rsid w:val="0088457F"/>
    <w:rsid w:val="00C0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0C"/>
    <w:pPr>
      <w:ind w:left="720"/>
      <w:contextualSpacing/>
    </w:pPr>
  </w:style>
  <w:style w:type="table" w:styleId="a4">
    <w:name w:val="Table Grid"/>
    <w:basedOn w:val="a1"/>
    <w:uiPriority w:val="59"/>
    <w:rsid w:val="003F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0C"/>
    <w:pPr>
      <w:ind w:left="720"/>
      <w:contextualSpacing/>
    </w:pPr>
  </w:style>
  <w:style w:type="table" w:styleId="a4">
    <w:name w:val="Table Grid"/>
    <w:basedOn w:val="a1"/>
    <w:uiPriority w:val="59"/>
    <w:rsid w:val="003F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2016-12-23T07:36:00Z</cp:lastPrinted>
  <dcterms:created xsi:type="dcterms:W3CDTF">2016-12-21T09:22:00Z</dcterms:created>
  <dcterms:modified xsi:type="dcterms:W3CDTF">2016-12-23T08:56:00Z</dcterms:modified>
</cp:coreProperties>
</file>